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81F" w:rsidRPr="006570A6" w:rsidRDefault="0090681F" w:rsidP="0090681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90681F" w:rsidRPr="006570A6" w:rsidRDefault="0090681F" w:rsidP="0090681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90681F" w:rsidRPr="006570A6" w:rsidRDefault="0090681F" w:rsidP="0090681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90681F" w:rsidRPr="006570A6" w:rsidRDefault="0090681F" w:rsidP="0090681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6570A6">
        <w:rPr>
          <w:rFonts w:ascii="Times New Roman" w:eastAsia="Arial" w:hAnsi="Times New Roman" w:cs="Times New Roman"/>
          <w:b/>
          <w:sz w:val="2"/>
          <w:szCs w:val="24"/>
        </w:rPr>
        <w:t xml:space="preserve">\  </w:t>
      </w:r>
    </w:p>
    <w:p w:rsidR="0090681F" w:rsidRPr="006570A6" w:rsidRDefault="0090681F" w:rsidP="0090681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6570A6">
        <w:rPr>
          <w:rFonts w:ascii="Times New Roman" w:eastAsia="Arial" w:hAnsi="Times New Roman" w:cs="Times New Roman"/>
          <w:b/>
          <w:sz w:val="2"/>
          <w:szCs w:val="24"/>
        </w:rPr>
        <w:t>4</w:t>
      </w:r>
    </w:p>
    <w:p w:rsidR="0090681F" w:rsidRPr="006570A6" w:rsidRDefault="0090681F" w:rsidP="0090681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90681F" w:rsidRPr="006570A6" w:rsidRDefault="0090681F" w:rsidP="0090681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6570A6">
        <w:rPr>
          <w:rFonts w:ascii="Times New Roman" w:eastAsia="Arial" w:hAnsi="Times New Roman" w:cs="Times New Roman"/>
          <w:b/>
          <w:sz w:val="2"/>
          <w:szCs w:val="24"/>
        </w:rPr>
        <w:t>\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6570A6" w:rsidRPr="006570A6" w:rsidTr="00DA1EA9">
        <w:tc>
          <w:tcPr>
            <w:tcW w:w="5027" w:type="dxa"/>
            <w:hideMark/>
          </w:tcPr>
          <w:p w:rsidR="0090681F" w:rsidRPr="006570A6" w:rsidRDefault="0090681F" w:rsidP="00DA1EA9">
            <w:pPr>
              <w:jc w:val="center"/>
              <w:rPr>
                <w:rFonts w:eastAsia="Arial" w:cs="Times New Roman"/>
              </w:rPr>
            </w:pPr>
            <w:r w:rsidRPr="006570A6">
              <w:rPr>
                <w:rFonts w:eastAsia="Arial" w:cs="Times New Roman"/>
              </w:rPr>
              <w:t>ĐẢNG BỘ TỈNH QUẢNG NAM</w:t>
            </w:r>
          </w:p>
          <w:p w:rsidR="0090681F" w:rsidRPr="006570A6" w:rsidRDefault="0090681F" w:rsidP="00DA1EA9">
            <w:pPr>
              <w:jc w:val="center"/>
              <w:rPr>
                <w:rFonts w:eastAsia="Arial" w:cs="Times New Roman"/>
                <w:b/>
              </w:rPr>
            </w:pPr>
            <w:r w:rsidRPr="006570A6">
              <w:rPr>
                <w:rFonts w:eastAsia="Arial" w:cs="Times New Roman"/>
                <w:b/>
              </w:rPr>
              <w:t>THÀNH ỦY TAM KỲ</w:t>
            </w:r>
          </w:p>
          <w:p w:rsidR="0090681F" w:rsidRPr="006570A6" w:rsidRDefault="0090681F" w:rsidP="00DA1EA9">
            <w:pPr>
              <w:jc w:val="center"/>
              <w:rPr>
                <w:rFonts w:eastAsia="Arial" w:cs="Times New Roman"/>
              </w:rPr>
            </w:pPr>
            <w:r w:rsidRPr="006570A6">
              <w:rPr>
                <w:rFonts w:eastAsia="Arial" w:cs="Times New Roman"/>
              </w:rPr>
              <w:t>*</w:t>
            </w:r>
          </w:p>
          <w:p w:rsidR="0090681F" w:rsidRPr="006570A6" w:rsidRDefault="0090681F" w:rsidP="00DA1EA9">
            <w:pPr>
              <w:jc w:val="center"/>
              <w:rPr>
                <w:rFonts w:eastAsia="Arial" w:cs="Times New Roman"/>
              </w:rPr>
            </w:pPr>
            <w:r w:rsidRPr="006570A6">
              <w:rPr>
                <w:rFonts w:eastAsia="Arial" w:cs="Times New Roman"/>
              </w:rPr>
              <w:t>Số 52 - LT/TU</w:t>
            </w:r>
          </w:p>
          <w:p w:rsidR="0090681F" w:rsidRPr="006570A6" w:rsidRDefault="0090681F" w:rsidP="00DA1EA9">
            <w:pPr>
              <w:jc w:val="center"/>
              <w:rPr>
                <w:rFonts w:eastAsia="Arial" w:cs="Times New Roman"/>
                <w:sz w:val="2"/>
              </w:rPr>
            </w:pPr>
          </w:p>
        </w:tc>
        <w:tc>
          <w:tcPr>
            <w:tcW w:w="5027" w:type="dxa"/>
          </w:tcPr>
          <w:p w:rsidR="0090681F" w:rsidRPr="006570A6" w:rsidRDefault="0090681F" w:rsidP="00DA1EA9">
            <w:pPr>
              <w:jc w:val="right"/>
              <w:rPr>
                <w:rFonts w:eastAsia="Arial" w:cs="Times New Roman"/>
                <w:b/>
                <w:sz w:val="30"/>
                <w:szCs w:val="30"/>
                <w:u w:val="single"/>
              </w:rPr>
            </w:pPr>
            <w:r w:rsidRPr="006570A6">
              <w:rPr>
                <w:rFonts w:eastAsia="Arial" w:cs="Times New Roman"/>
                <w:b/>
                <w:sz w:val="30"/>
                <w:szCs w:val="30"/>
                <w:u w:val="single"/>
              </w:rPr>
              <w:t>ĐẢNG CỘNG SẢN VIỆT NAM</w:t>
            </w:r>
          </w:p>
          <w:p w:rsidR="0090681F" w:rsidRPr="006570A6" w:rsidRDefault="0090681F" w:rsidP="00DA1EA9">
            <w:pPr>
              <w:jc w:val="right"/>
              <w:rPr>
                <w:rFonts w:eastAsia="Arial" w:cs="Times New Roman"/>
              </w:rPr>
            </w:pPr>
          </w:p>
          <w:p w:rsidR="0090681F" w:rsidRPr="006570A6" w:rsidRDefault="0090681F" w:rsidP="00DA1EA9">
            <w:pPr>
              <w:jc w:val="right"/>
              <w:rPr>
                <w:rFonts w:eastAsia="Arial" w:cs="Times New Roman"/>
                <w:i/>
              </w:rPr>
            </w:pPr>
            <w:r w:rsidRPr="006570A6">
              <w:rPr>
                <w:rFonts w:eastAsia="Arial" w:cs="Times New Roman"/>
                <w:i/>
              </w:rPr>
              <w:t>Tam Kỳ, ngày 27  tháng 12  năm 2024</w:t>
            </w:r>
          </w:p>
        </w:tc>
      </w:tr>
    </w:tbl>
    <w:p w:rsidR="0090681F" w:rsidRPr="006570A6" w:rsidRDefault="0090681F" w:rsidP="0090681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90681F" w:rsidRPr="006570A6" w:rsidRDefault="0090681F" w:rsidP="0090681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90681F" w:rsidRPr="00F60D4B" w:rsidRDefault="0090681F" w:rsidP="0090681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90681F" w:rsidRPr="006570A6" w:rsidRDefault="0090681F" w:rsidP="0090681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6570A6">
        <w:rPr>
          <w:rFonts w:ascii="Times New Roman" w:eastAsia="Arial" w:hAnsi="Times New Roman" w:cs="Times New Roman"/>
          <w:b/>
          <w:sz w:val="24"/>
          <w:szCs w:val="24"/>
        </w:rPr>
        <w:t>LỊCH CÔNG TÁC TUẦN CỦA BAN THƯỜNG VỤ THÀNH ỦY</w:t>
      </w:r>
    </w:p>
    <w:p w:rsidR="0090681F" w:rsidRPr="006570A6" w:rsidRDefault="0090681F" w:rsidP="0090681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4"/>
          <w:szCs w:val="24"/>
        </w:rPr>
      </w:pPr>
      <w:r w:rsidRPr="006570A6">
        <w:rPr>
          <w:rFonts w:ascii="Times New Roman" w:eastAsia="Arial" w:hAnsi="Times New Roman" w:cs="Times New Roman"/>
          <w:i/>
          <w:sz w:val="24"/>
          <w:szCs w:val="24"/>
        </w:rPr>
        <w:t>Từ ngày 30/12/2024 đến ngày 03/01/2025</w:t>
      </w: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6570A6" w:rsidRPr="006570A6" w:rsidTr="00DA1EA9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0681F" w:rsidRPr="006570A6" w:rsidRDefault="0090681F" w:rsidP="00DA1EA9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6570A6">
              <w:rPr>
                <w:rFonts w:eastAsia="Arial" w:cs="Times New Roman"/>
                <w:sz w:val="2"/>
              </w:rPr>
              <w:br w:type="page"/>
            </w:r>
            <w:r w:rsidRPr="006570A6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0681F" w:rsidRPr="006570A6" w:rsidRDefault="0090681F" w:rsidP="00DA1EA9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570A6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0681F" w:rsidRPr="006570A6" w:rsidRDefault="0090681F" w:rsidP="00DA1EA9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570A6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0681F" w:rsidRPr="006570A6" w:rsidRDefault="0090681F" w:rsidP="00DA1EA9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570A6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0681F" w:rsidRPr="006570A6" w:rsidRDefault="0090681F" w:rsidP="00DA1EA9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570A6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981732" w:rsidRPr="006570A6" w:rsidTr="00F60D4B">
        <w:trPr>
          <w:trHeight w:val="431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81732" w:rsidRPr="006570A6" w:rsidRDefault="00981732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Thứ Hai</w:t>
            </w:r>
          </w:p>
          <w:p w:rsidR="00981732" w:rsidRPr="006570A6" w:rsidRDefault="00981732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30/12</w:t>
            </w:r>
          </w:p>
          <w:p w:rsidR="00981732" w:rsidRPr="006570A6" w:rsidRDefault="00981732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1732" w:rsidRPr="006570A6" w:rsidRDefault="00981732" w:rsidP="002F2FFA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- 7h00: Hội nghị Ban Chấp hành Đảng bộ thành phố (bất thường) thực hiện quy trình công tác cán bộ.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1732" w:rsidRPr="006570A6" w:rsidRDefault="00981732" w:rsidP="002F2FFA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1732" w:rsidRPr="006570A6" w:rsidRDefault="00981732" w:rsidP="002F2FFA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VPTU phát hành GM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1732" w:rsidRPr="006570A6" w:rsidRDefault="00981732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B6249" w:rsidRPr="006570A6" w:rsidTr="005A6440">
        <w:trPr>
          <w:trHeight w:val="235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B6249" w:rsidRPr="006570A6" w:rsidRDefault="002B6249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6249" w:rsidRPr="006570A6" w:rsidRDefault="002B6249" w:rsidP="00DA1EA9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C. Lan - BT dự Lễ công bố Quyết định thành lập Đảng bộ huyện Quế Sơn (mới).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6249" w:rsidRPr="006570A6" w:rsidRDefault="002B6249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Huyện ủy Quế Sơn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6249" w:rsidRPr="006570A6" w:rsidRDefault="002B6249" w:rsidP="00DA1EA9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Giấy mời riêng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6249" w:rsidRPr="006570A6" w:rsidRDefault="002B6249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81732" w:rsidRPr="006570A6" w:rsidTr="00DA1EA9">
        <w:trPr>
          <w:trHeight w:val="34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81732" w:rsidRPr="006570A6" w:rsidRDefault="00981732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1732" w:rsidRPr="006570A6" w:rsidRDefault="00981732" w:rsidP="00DA1EA9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Đức - PBT dự HN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trực tuyến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tổng kết công tác nội chính, PCTN, TC &amp; CCTP năm 2024 của tỉnh.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1732" w:rsidRPr="006570A6" w:rsidRDefault="00981732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HT T</w:t>
            </w:r>
            <w:r>
              <w:rPr>
                <w:rFonts w:eastAsia="Arial" w:cs="Times New Roman"/>
                <w:sz w:val="18"/>
                <w:szCs w:val="18"/>
              </w:rPr>
              <w:t>hành</w:t>
            </w:r>
            <w:r w:rsidRPr="006570A6">
              <w:rPr>
                <w:rFonts w:eastAsia="Arial" w:cs="Times New Roman"/>
                <w:sz w:val="18"/>
                <w:szCs w:val="18"/>
              </w:rPr>
              <w:t xml:space="preserve">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1732" w:rsidRPr="006570A6" w:rsidRDefault="00981732" w:rsidP="00DA1EA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1732" w:rsidRPr="006570A6" w:rsidRDefault="00981732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A. Ly</w:t>
            </w:r>
          </w:p>
        </w:tc>
      </w:tr>
      <w:tr w:rsidR="00D95675" w:rsidRPr="006570A6" w:rsidTr="005A6440">
        <w:trPr>
          <w:trHeight w:val="125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5675" w:rsidRPr="006570A6" w:rsidRDefault="00D95675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Thứ Ba</w:t>
            </w:r>
          </w:p>
          <w:p w:rsidR="00D95675" w:rsidRPr="006570A6" w:rsidRDefault="00D95675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31/12</w:t>
            </w:r>
          </w:p>
          <w:p w:rsidR="00D95675" w:rsidRPr="006570A6" w:rsidRDefault="00D95675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95675" w:rsidRDefault="00D95675" w:rsidP="00DA1EA9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C. Lan - BT; A. Tấn - TBTC dự HN tổng kết công tác tổ chức xây dựng Đảng năm 2024 do BTC Tỉnh ủy tổ chức.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95675" w:rsidRDefault="00D95675" w:rsidP="00DA1EA9">
            <w:pPr>
              <w:jc w:val="center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HT Tỉnh ủy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95675" w:rsidRPr="006570A6" w:rsidRDefault="00D95675" w:rsidP="00DA1EA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95675" w:rsidRPr="006570A6" w:rsidRDefault="00D95675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95675" w:rsidRPr="006570A6" w:rsidTr="000F0852">
        <w:trPr>
          <w:trHeight w:val="428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5675" w:rsidRPr="006570A6" w:rsidRDefault="00D95675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95675" w:rsidRPr="006570A6" w:rsidRDefault="00D95675" w:rsidP="00F60D4B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- 8h30: A. Đức - PBT dự HN tổng kết công tác năm 2024 tại </w:t>
            </w:r>
            <w:r w:rsidR="00F60D4B">
              <w:rPr>
                <w:rFonts w:eastAsia="Times New Roman" w:cs="Times New Roman"/>
                <w:bCs/>
                <w:iCs/>
                <w:sz w:val="18"/>
                <w:szCs w:val="16"/>
              </w:rPr>
              <w:t>ĐB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Công ty CP Cấp thoát nước Quảng Nam.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95675" w:rsidRPr="006570A6" w:rsidRDefault="00D95675" w:rsidP="00F60D4B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F60D4B">
              <w:rPr>
                <w:rFonts w:eastAsia="Times New Roman" w:cs="Times New Roman"/>
                <w:bCs/>
                <w:iCs/>
                <w:sz w:val="14"/>
                <w:szCs w:val="14"/>
              </w:rPr>
              <w:t xml:space="preserve">Công ty CP Cấp thoát nước </w:t>
            </w:r>
            <w:r w:rsidR="00F60D4B">
              <w:rPr>
                <w:rFonts w:eastAsia="Times New Roman" w:cs="Times New Roman"/>
                <w:bCs/>
                <w:iCs/>
                <w:sz w:val="14"/>
                <w:szCs w:val="14"/>
              </w:rPr>
              <w:t>QN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95675" w:rsidRPr="006570A6" w:rsidRDefault="00D95675" w:rsidP="00DA1EA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95675" w:rsidRPr="006570A6" w:rsidRDefault="00D95675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95675" w:rsidRPr="006570A6" w:rsidTr="005A6440">
        <w:trPr>
          <w:trHeight w:val="428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95675" w:rsidRPr="006570A6" w:rsidRDefault="00D95675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95675" w:rsidRDefault="00D95675" w:rsidP="00DA1EA9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C. Xuân - TBDV dự Đại hội đại biểu Hội luật gia tỉnh Quảng Nam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95675" w:rsidRDefault="00D95675" w:rsidP="00DA1EA9">
            <w:pPr>
              <w:jc w:val="center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HT KS Bàn Thạch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95675" w:rsidRPr="006570A6" w:rsidRDefault="00D95675" w:rsidP="00DA1EA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95675" w:rsidRPr="006570A6" w:rsidRDefault="00D95675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81732" w:rsidRPr="006570A6" w:rsidTr="00677B75">
        <w:trPr>
          <w:trHeight w:val="287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981732" w:rsidRPr="006570A6" w:rsidRDefault="00981732" w:rsidP="00DA1EA9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1732" w:rsidRPr="006570A6" w:rsidRDefault="00981732" w:rsidP="005B586F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- 14h00: Thường trực Thành ủy làm việc với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Chi ủy, 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>lãnh đạo Trung tâm PTQĐ thành phố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,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nghe báo cáo kết quả thưc hiện nhiệm vụ chính trị năm 2024, những khó khăn, vướng mắc; nhiệm vụ trọng tâm năm 2025.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1732" w:rsidRPr="006570A6" w:rsidRDefault="00981732" w:rsidP="005B586F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1732" w:rsidRPr="006570A6" w:rsidRDefault="00981732" w:rsidP="005B586F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Mời đại diện lãnh đạo UBND TP và các ngành liên quan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1732" w:rsidRPr="006570A6" w:rsidRDefault="00981732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677B75" w:rsidRPr="006570A6" w:rsidTr="00DA1EA9">
        <w:trPr>
          <w:trHeight w:val="287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77B75" w:rsidRPr="006570A6" w:rsidRDefault="00677B75" w:rsidP="00DA1EA9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>
              <w:rPr>
                <w:rFonts w:eastAsia="Arial" w:cs="Times New Roman"/>
                <w:i/>
                <w:sz w:val="20"/>
                <w:szCs w:val="20"/>
              </w:rPr>
              <w:t>Buổi tối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77B75" w:rsidRPr="006570A6" w:rsidRDefault="00677B75" w:rsidP="005B586F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- 19h45: Thường trực Thành ủy dự chương trình nghệ thuật thành phố Tam Kỳ chào kỷ nguyên mới năm 2025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77B75" w:rsidRPr="006570A6" w:rsidRDefault="00677B75" w:rsidP="005B586F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Quảng trường 24/3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77B75" w:rsidRPr="006570A6" w:rsidRDefault="00677B75" w:rsidP="005B586F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77B75" w:rsidRPr="006570A6" w:rsidRDefault="00677B75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81732" w:rsidRPr="006570A6" w:rsidTr="00D95675">
        <w:trPr>
          <w:trHeight w:val="715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81732" w:rsidRPr="006570A6" w:rsidRDefault="00981732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Thứ Tư</w:t>
            </w:r>
          </w:p>
          <w:p w:rsidR="00981732" w:rsidRPr="006570A6" w:rsidRDefault="00981732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01/01/2025</w:t>
            </w:r>
          </w:p>
          <w:p w:rsidR="00981732" w:rsidRPr="006570A6" w:rsidRDefault="00981732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i/>
                <w:sz w:val="20"/>
                <w:szCs w:val="20"/>
              </w:rPr>
              <w:t>Cả ngày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1732" w:rsidRPr="006570A6" w:rsidRDefault="00981732" w:rsidP="006812FF">
            <w:pPr>
              <w:jc w:val="center"/>
              <w:rPr>
                <w:rFonts w:eastAsia="Times New Roman" w:cs="Times New Roman"/>
                <w:b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/>
                <w:bCs/>
                <w:iCs/>
                <w:sz w:val="18"/>
                <w:szCs w:val="16"/>
              </w:rPr>
              <w:t>CHÚC MỪNG NĂM MỚI 2025</w:t>
            </w:r>
          </w:p>
          <w:p w:rsidR="00981732" w:rsidRPr="006570A6" w:rsidRDefault="00981732" w:rsidP="006812FF">
            <w:pPr>
              <w:jc w:val="center"/>
              <w:rPr>
                <w:rFonts w:eastAsia="Times New Roman" w:cs="Times New Roman"/>
                <w:b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/>
                <w:bCs/>
                <w:iCs/>
                <w:sz w:val="18"/>
                <w:szCs w:val="16"/>
              </w:rPr>
              <w:t>(</w:t>
            </w:r>
            <w:r w:rsidRPr="006570A6">
              <w:rPr>
                <w:rFonts w:eastAsia="Times New Roman" w:cs="Times New Roman"/>
                <w:b/>
                <w:bCs/>
                <w:iCs/>
                <w:sz w:val="18"/>
                <w:szCs w:val="16"/>
              </w:rPr>
              <w:t>NGHỈ TÊT DƯƠNG LỊCH</w:t>
            </w:r>
            <w:r>
              <w:rPr>
                <w:rFonts w:eastAsia="Times New Roman" w:cs="Times New Roman"/>
                <w:b/>
                <w:bCs/>
                <w:iCs/>
                <w:sz w:val="18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1732" w:rsidRPr="006570A6" w:rsidRDefault="00981732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1732" w:rsidRPr="006570A6" w:rsidRDefault="00981732" w:rsidP="00DA1EA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81732" w:rsidRPr="006570A6" w:rsidRDefault="00981732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1612F" w:rsidRPr="006570A6" w:rsidTr="00F60D4B">
        <w:trPr>
          <w:trHeight w:val="370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1612F" w:rsidRPr="006570A6" w:rsidRDefault="0021612F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Thứ Năm 02/01/2025</w:t>
            </w:r>
          </w:p>
          <w:p w:rsidR="0021612F" w:rsidRPr="006570A6" w:rsidRDefault="0021612F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12F" w:rsidRDefault="0021612F" w:rsidP="0003380E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C. Lan - BT dự Hội nghị tổng kết công an năm 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12F" w:rsidRPr="006570A6" w:rsidRDefault="0021612F" w:rsidP="0003380E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Công an tỉnh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12F" w:rsidRPr="006570A6" w:rsidRDefault="0021612F" w:rsidP="00DA1EA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12F" w:rsidRPr="006570A6" w:rsidRDefault="0021612F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1612F" w:rsidRPr="006570A6" w:rsidTr="005A6440">
        <w:trPr>
          <w:trHeight w:val="223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1612F" w:rsidRPr="006570A6" w:rsidRDefault="0021612F" w:rsidP="00DA1EA9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12F" w:rsidRPr="006570A6" w:rsidRDefault="0021612F" w:rsidP="0021612F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- 9h30: C. Lan - BT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tiếp công dân.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12F" w:rsidRPr="006570A6" w:rsidRDefault="0021612F" w:rsidP="0003380E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Phòng tiếp công dân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12F" w:rsidRPr="006570A6" w:rsidRDefault="0021612F" w:rsidP="00DA1EA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12F" w:rsidRPr="006570A6" w:rsidRDefault="0021612F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1612F" w:rsidRPr="006570A6" w:rsidTr="005A6440">
        <w:trPr>
          <w:trHeight w:val="456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1612F" w:rsidRPr="006570A6" w:rsidRDefault="0021612F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12F" w:rsidRDefault="0021612F" w:rsidP="0003380E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Đức - PBT; A. Ngọc - TBTG dự HN tổng kết ngành tuyên giáo do BTG Tỉnh ủy tổ chức.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12F" w:rsidRPr="006570A6" w:rsidRDefault="0021612F" w:rsidP="0003380E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12F" w:rsidRPr="006570A6" w:rsidRDefault="0021612F" w:rsidP="00DA1EA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12F" w:rsidRPr="006570A6" w:rsidRDefault="0021612F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41D44" w:rsidRPr="006570A6" w:rsidTr="00D95675">
        <w:trPr>
          <w:trHeight w:val="64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1D44" w:rsidRPr="006570A6" w:rsidRDefault="00C41D44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41D44" w:rsidRPr="00C41D44" w:rsidRDefault="00C41D44" w:rsidP="00F65449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C41D44">
              <w:rPr>
                <w:rFonts w:eastAsia="Times New Roman" w:cs="Times New Roman"/>
                <w:bCs/>
                <w:iCs/>
                <w:sz w:val="18"/>
                <w:szCs w:val="16"/>
              </w:rPr>
              <w:t>- 14h0</w:t>
            </w:r>
            <w:r w:rsidRPr="00C41D44">
              <w:rPr>
                <w:rFonts w:eastAsia="Times New Roman" w:cs="Times New Roman"/>
                <w:bCs/>
                <w:iCs/>
                <w:sz w:val="18"/>
                <w:szCs w:val="16"/>
              </w:rPr>
              <w:t>0: A. Đức - PBT; C. Xuân -TBDV  dự Hội nghị tổng kết công tác dân vận năm 2024 do BDV Tỉnh ủy tổ chức.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41D44" w:rsidRPr="00C41D44" w:rsidRDefault="00C41D44" w:rsidP="00F6544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C41D44">
              <w:rPr>
                <w:rFonts w:eastAsia="Arial" w:cs="Times New Roman"/>
                <w:sz w:val="18"/>
                <w:szCs w:val="18"/>
              </w:rPr>
              <w:t>HT Tam Duyên 4, KS Phú Long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41D44" w:rsidRPr="006570A6" w:rsidRDefault="00C41D44" w:rsidP="005B586F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41D44" w:rsidRPr="006570A6" w:rsidRDefault="00C41D44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A6440" w:rsidRPr="006570A6" w:rsidTr="00D95675">
        <w:trPr>
          <w:trHeight w:val="49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A6440" w:rsidRPr="006570A6" w:rsidRDefault="005A6440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Thứ Sáu</w:t>
            </w:r>
          </w:p>
          <w:p w:rsidR="005A6440" w:rsidRPr="006570A6" w:rsidRDefault="005A6440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03/01/2025</w:t>
            </w:r>
          </w:p>
          <w:p w:rsidR="005A6440" w:rsidRPr="006570A6" w:rsidRDefault="005A6440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A6440" w:rsidRPr="006570A6" w:rsidRDefault="005A6440" w:rsidP="00DA1EA9">
            <w:pPr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- 8h00: C. Lan - BT, đại biểu HĐND tỉnh tiếp xúc cử tri huyện Núi Thành.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A6440" w:rsidRPr="006570A6" w:rsidRDefault="005A6440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A6440" w:rsidRPr="006570A6" w:rsidRDefault="005A6440" w:rsidP="00DA1EA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A6440" w:rsidRPr="006570A6" w:rsidRDefault="005A6440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A6440" w:rsidRPr="006570A6" w:rsidTr="00F60D4B">
        <w:trPr>
          <w:trHeight w:val="387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5A6440" w:rsidRPr="006570A6" w:rsidRDefault="005A6440" w:rsidP="00DA1EA9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A6440" w:rsidRPr="006570A6" w:rsidRDefault="005A6440" w:rsidP="00DA1EA9">
            <w:pPr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 w:rsidRPr="006570A6">
              <w:rPr>
                <w:rFonts w:eastAsia="Times New Roman" w:cs="Times New Roman"/>
                <w:bCs/>
                <w:iCs/>
                <w:sz w:val="18"/>
                <w:szCs w:val="18"/>
              </w:rPr>
              <w:t>- 7h30: A. Đức - PBT dự HN tổng kết hoạt động công đoàn năm 2024.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A6440" w:rsidRPr="006570A6" w:rsidRDefault="005A6440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HT MT-ĐT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A6440" w:rsidRPr="006570A6" w:rsidRDefault="005A6440" w:rsidP="00DA1EA9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Giấy mời riêng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A6440" w:rsidRPr="006570A6" w:rsidRDefault="005A6440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95675" w:rsidRPr="006570A6" w:rsidTr="004217B8">
        <w:trPr>
          <w:trHeight w:val="177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5675" w:rsidRPr="006570A6" w:rsidRDefault="00D95675" w:rsidP="00DA1EA9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95675" w:rsidRPr="006570A6" w:rsidRDefault="00D95675" w:rsidP="004217B8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- 14h30: C. Lan - BT dự gặp mặt kỷ niệm 20 năm ngày thành lập phường Hòa Thuận.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95675" w:rsidRPr="006570A6" w:rsidRDefault="00D95675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95675" w:rsidRPr="006570A6" w:rsidRDefault="00D95675" w:rsidP="00DA1EA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95675" w:rsidRPr="006570A6" w:rsidRDefault="00D95675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01966" w:rsidRPr="006570A6" w:rsidTr="000B61B4">
        <w:trPr>
          <w:trHeight w:val="611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01966" w:rsidRPr="006570A6" w:rsidRDefault="00001966" w:rsidP="00DA1EA9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1966" w:rsidRPr="006570A6" w:rsidRDefault="00001966" w:rsidP="00F65449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>h00: A. Đức - PBT chủ trì họp Tổ biên tập văn kiện Đại hội Đảng bộ thành phố khóa XXII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1966" w:rsidRPr="006570A6" w:rsidRDefault="00001966" w:rsidP="00F6544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1966" w:rsidRPr="006570A6" w:rsidRDefault="00001966" w:rsidP="00F65449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 xml:space="preserve">Mời thành viên 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>Tổ biên tập văn kiện Đại hội Đảng bộ thành phố khóa XXII dự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1966" w:rsidRPr="006570A6" w:rsidRDefault="00001966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95675" w:rsidRPr="006570A6" w:rsidTr="00DA1EA9">
        <w:trPr>
          <w:trHeight w:val="177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95675" w:rsidRPr="006570A6" w:rsidRDefault="00D95675" w:rsidP="005A6440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Bảy</w:t>
            </w:r>
          </w:p>
          <w:p w:rsidR="00D95675" w:rsidRPr="006570A6" w:rsidRDefault="00D95675" w:rsidP="005A6440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04</w:t>
            </w:r>
            <w:r w:rsidRPr="006570A6">
              <w:rPr>
                <w:rFonts w:eastAsia="Arial" w:cs="Times New Roman"/>
                <w:b/>
                <w:sz w:val="20"/>
                <w:szCs w:val="20"/>
              </w:rPr>
              <w:t>/01/2025</w:t>
            </w:r>
          </w:p>
          <w:p w:rsidR="00D95675" w:rsidRPr="006570A6" w:rsidRDefault="00D95675" w:rsidP="005A6440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</w:t>
            </w:r>
            <w:r>
              <w:rPr>
                <w:rFonts w:eastAsia="Arial" w:cs="Times New Roman"/>
                <w:i/>
                <w:sz w:val="20"/>
                <w:szCs w:val="20"/>
              </w:rPr>
              <w:t>i chiều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95675" w:rsidRPr="006570A6" w:rsidRDefault="00D95675" w:rsidP="005A6440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- 14h00: C. Lan - BT dự </w:t>
            </w:r>
            <w:r w:rsidRPr="005A6440">
              <w:rPr>
                <w:rFonts w:eastAsia="Times New Roman" w:cs="Times New Roman"/>
                <w:bCs/>
                <w:iCs/>
                <w:sz w:val="18"/>
                <w:szCs w:val="16"/>
              </w:rPr>
              <w:t>Chương trình trao quà Tết - Kết nối yêu thương Xuân Ất Tỵ năm 2025 do cơ quan thường trú khu vực phía Nam - Đài Tiếng nói Việt Nam phối hợp thực hiện tại phường Trường Xuân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95675" w:rsidRPr="006570A6" w:rsidRDefault="00D95675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UBND P. Trường Xuân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95675" w:rsidRPr="006570A6" w:rsidRDefault="00D95675" w:rsidP="00DA1EA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95675" w:rsidRPr="006570A6" w:rsidRDefault="00D95675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F60D4B" w:rsidRPr="006570A6" w:rsidTr="00F60D4B">
        <w:trPr>
          <w:trHeight w:val="177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60D4B" w:rsidRPr="006570A6" w:rsidRDefault="00F60D4B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Chủ Nhật</w:t>
            </w:r>
          </w:p>
          <w:p w:rsidR="00F60D4B" w:rsidRPr="006570A6" w:rsidRDefault="00F60D4B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05/01/2025</w:t>
            </w:r>
          </w:p>
          <w:p w:rsidR="00F60D4B" w:rsidRPr="006570A6" w:rsidRDefault="00F60D4B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60D4B" w:rsidRPr="006570A6" w:rsidRDefault="005522A7" w:rsidP="00F60D4B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- 6h30: Thường trực Thành ủy</w:t>
            </w:r>
            <w:r w:rsidR="00F60D4B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dự cùng Đoàn công tác của </w:t>
            </w:r>
            <w:r w:rsidR="00F60D4B"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>cơ quan thường trú khu vực phía Nam - Đài Tiếng nói Việt Nam</w:t>
            </w:r>
            <w:r w:rsidR="00F60D4B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 w:rsidR="00F60D4B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dâng hương </w:t>
            </w:r>
            <w:r w:rsidR="00F60D4B" w:rsidRPr="00F60D4B">
              <w:rPr>
                <w:rFonts w:eastAsia="Times New Roman" w:cs="Times New Roman"/>
                <w:bCs/>
                <w:iCs/>
                <w:sz w:val="18"/>
                <w:szCs w:val="16"/>
              </w:rPr>
              <w:t>Tượng đài Mẹ VNAH</w:t>
            </w:r>
            <w:r w:rsidR="00F60D4B"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60D4B" w:rsidRPr="006570A6" w:rsidRDefault="00F60D4B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Tượng đài Mẹ VNAH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60D4B" w:rsidRPr="006570A6" w:rsidRDefault="00F60D4B" w:rsidP="00DA1EA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60D4B" w:rsidRPr="006570A6" w:rsidRDefault="00F60D4B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F60D4B" w:rsidRPr="006570A6" w:rsidTr="00F60D4B">
        <w:trPr>
          <w:trHeight w:val="177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0D4B" w:rsidRPr="006570A6" w:rsidRDefault="00F60D4B" w:rsidP="00DA1EA9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60D4B" w:rsidRPr="006570A6" w:rsidRDefault="00F60D4B" w:rsidP="005A6440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- 9h00: Thường trực Thành ủy dự chương trình trao quà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>ết - Kết nối yêu thương Xuân Ất Tỵ 2025 do cơ quan thường trú khu vực phía Nam - Đài Tiếng nói Việt Nam phối hợp thực hiện.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60D4B" w:rsidRPr="006570A6" w:rsidRDefault="00F60D4B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HT UBND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60D4B" w:rsidRPr="006570A6" w:rsidRDefault="00F60D4B" w:rsidP="00DA1EA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60D4B" w:rsidRPr="006570A6" w:rsidRDefault="00F60D4B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F60D4B" w:rsidRPr="006570A6" w:rsidTr="00F60D4B">
        <w:trPr>
          <w:trHeight w:val="177"/>
        </w:trPr>
        <w:tc>
          <w:tcPr>
            <w:tcW w:w="1276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60D4B" w:rsidRPr="006570A6" w:rsidRDefault="00F60D4B" w:rsidP="00DA1EA9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60D4B" w:rsidRPr="006570A6" w:rsidRDefault="00F60D4B" w:rsidP="005A6440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- 12h00: </w:t>
            </w:r>
            <w:r w:rsidR="005522A7">
              <w:rPr>
                <w:rFonts w:eastAsia="Times New Roman" w:cs="Times New Roman"/>
                <w:bCs/>
                <w:iCs/>
                <w:sz w:val="18"/>
                <w:szCs w:val="16"/>
              </w:rPr>
              <w:t>Thường trực Thành ủy</w:t>
            </w:r>
            <w:r w:rsidR="005522A7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dự </w:t>
            </w:r>
            <w:r w:rsidR="002B31A1">
              <w:rPr>
                <w:rFonts w:eastAsia="Times New Roman" w:cs="Times New Roman"/>
                <w:bCs/>
                <w:iCs/>
                <w:sz w:val="18"/>
                <w:szCs w:val="16"/>
              </w:rPr>
              <w:t>gặp mặt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cùng Đoàn công tác của 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>cơ quan thường trú khu vực phía Nam - Đài Tiếng nói Việt Nam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60D4B" w:rsidRPr="006570A6" w:rsidRDefault="00F60D4B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60D4B" w:rsidRPr="006570A6" w:rsidRDefault="005522A7" w:rsidP="00DA1EA9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Giấy mời riêng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60D4B" w:rsidRPr="006570A6" w:rsidRDefault="00F60D4B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90681F" w:rsidRPr="006570A6" w:rsidRDefault="0090681F" w:rsidP="0090681F">
      <w:pPr>
        <w:rPr>
          <w:rFonts w:ascii="Times New Roman" w:eastAsia="Arial" w:hAnsi="Times New Roman" w:cs="Times New Roman"/>
          <w:b/>
          <w:sz w:val="24"/>
          <w:szCs w:val="24"/>
        </w:rPr>
      </w:pPr>
      <w:r w:rsidRPr="006570A6"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:rsidR="0090681F" w:rsidRPr="006570A6" w:rsidRDefault="0090681F" w:rsidP="0090681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6570A6">
        <w:rPr>
          <w:rFonts w:ascii="Times New Roman" w:eastAsia="Arial" w:hAnsi="Times New Roman" w:cs="Times New Roman"/>
          <w:b/>
          <w:sz w:val="24"/>
          <w:szCs w:val="24"/>
        </w:rPr>
        <w:lastRenderedPageBreak/>
        <w:t>DỰ KIẾN LỊCH CÔNG TÁC TUẦN CỦA BAN THƯỜNG VỤ THÀNH ỦY</w:t>
      </w:r>
    </w:p>
    <w:p w:rsidR="0090681F" w:rsidRPr="006570A6" w:rsidRDefault="0090681F" w:rsidP="0090681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6570A6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 w:rsidR="002555B2">
        <w:rPr>
          <w:rFonts w:ascii="Times New Roman" w:eastAsia="Arial" w:hAnsi="Times New Roman" w:cs="Times New Roman"/>
          <w:i/>
          <w:sz w:val="24"/>
          <w:szCs w:val="24"/>
        </w:rPr>
        <w:t>06</w:t>
      </w:r>
      <w:r w:rsidRPr="006570A6">
        <w:rPr>
          <w:rFonts w:ascii="Times New Roman" w:eastAsia="Arial" w:hAnsi="Times New Roman" w:cs="Times New Roman"/>
          <w:i/>
          <w:sz w:val="24"/>
          <w:szCs w:val="24"/>
        </w:rPr>
        <w:t>/</w:t>
      </w:r>
      <w:r w:rsidR="002555B2">
        <w:rPr>
          <w:rFonts w:ascii="Times New Roman" w:eastAsia="Arial" w:hAnsi="Times New Roman" w:cs="Times New Roman"/>
          <w:i/>
          <w:sz w:val="24"/>
          <w:szCs w:val="24"/>
        </w:rPr>
        <w:t>01</w:t>
      </w:r>
      <w:r w:rsidRPr="006570A6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 w:rsidR="002555B2">
        <w:rPr>
          <w:rFonts w:ascii="Times New Roman" w:eastAsia="Arial" w:hAnsi="Times New Roman" w:cs="Times New Roman"/>
          <w:i/>
          <w:sz w:val="24"/>
          <w:szCs w:val="24"/>
        </w:rPr>
        <w:t>10</w:t>
      </w:r>
      <w:r w:rsidRPr="006570A6">
        <w:rPr>
          <w:rFonts w:ascii="Times New Roman" w:eastAsia="Arial" w:hAnsi="Times New Roman" w:cs="Times New Roman"/>
          <w:i/>
          <w:sz w:val="24"/>
          <w:szCs w:val="24"/>
        </w:rPr>
        <w:t>/01/2025</w:t>
      </w:r>
    </w:p>
    <w:p w:rsidR="0090681F" w:rsidRPr="006570A6" w:rsidRDefault="0090681F" w:rsidP="0090681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0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6570A6" w:rsidRPr="006570A6" w:rsidTr="00DA1EA9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0681F" w:rsidRPr="006570A6" w:rsidRDefault="0090681F" w:rsidP="00DA1EA9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6570A6">
              <w:rPr>
                <w:rFonts w:eastAsia="Arial" w:cs="Times New Roman"/>
                <w:sz w:val="2"/>
              </w:rPr>
              <w:br w:type="page"/>
            </w:r>
            <w:r w:rsidRPr="006570A6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0681F" w:rsidRPr="006570A6" w:rsidRDefault="0090681F" w:rsidP="00DA1EA9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570A6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0681F" w:rsidRPr="006570A6" w:rsidRDefault="0090681F" w:rsidP="00DA1EA9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570A6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0681F" w:rsidRPr="006570A6" w:rsidRDefault="0090681F" w:rsidP="00DA1EA9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570A6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0681F" w:rsidRPr="006570A6" w:rsidRDefault="0090681F" w:rsidP="00DA1EA9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570A6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C41D44" w:rsidRPr="006570A6" w:rsidTr="00C41D44">
        <w:trPr>
          <w:trHeight w:val="702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1D44" w:rsidRPr="006570A6" w:rsidRDefault="00C41D44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Thứ Hai</w:t>
            </w:r>
          </w:p>
          <w:p w:rsidR="00C41D44" w:rsidRPr="006570A6" w:rsidRDefault="00C41D44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06/01</w:t>
            </w:r>
          </w:p>
          <w:p w:rsidR="00C41D44" w:rsidRPr="006570A6" w:rsidRDefault="00C41D44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41D44" w:rsidRDefault="00C41D44" w:rsidP="00F65449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- 7h00: Thường trực Thành ủy dự chào cờ đầu năm 2025.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41D44" w:rsidRDefault="00C41D44" w:rsidP="00F6544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41D44" w:rsidRPr="006570A6" w:rsidRDefault="00C41D44" w:rsidP="00DA1EA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41D44" w:rsidRPr="006570A6" w:rsidRDefault="00C41D44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41D44" w:rsidRPr="006570A6" w:rsidTr="00C41D44">
        <w:trPr>
          <w:trHeight w:val="702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41D44" w:rsidRPr="006570A6" w:rsidRDefault="00C41D44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41D44" w:rsidRPr="006570A6" w:rsidRDefault="00C41D44" w:rsidP="00F65449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C. Lan - BT dự họp kiểm điểm BTV Tỉnh ủy (đến hết ngày 07/01/2025)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41D44" w:rsidRPr="006570A6" w:rsidRDefault="00C41D44" w:rsidP="00F6544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41D44" w:rsidRPr="006570A6" w:rsidRDefault="00C41D44" w:rsidP="00DA1EA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41D44" w:rsidRPr="006570A6" w:rsidRDefault="00C41D44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80D95" w:rsidRPr="006570A6" w:rsidTr="00DA1EA9">
        <w:trPr>
          <w:trHeight w:val="34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80D95" w:rsidRPr="006570A6" w:rsidRDefault="00D80D95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0D95" w:rsidRPr="006570A6" w:rsidRDefault="00D80D95" w:rsidP="00F65449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>h00: A. Đức - PBT chủ trì họp Tiểu ban Tổ chức - Phục vụ Đại hội Đảng bộ thành phố khóa XXII.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0D95" w:rsidRPr="006570A6" w:rsidRDefault="00D80D95" w:rsidP="00F6544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0D95" w:rsidRPr="006570A6" w:rsidRDefault="00D80D95" w:rsidP="00F65449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VPTU phát hành GM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0D95" w:rsidRPr="006570A6" w:rsidRDefault="00D80D95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80D95" w:rsidRPr="006570A6" w:rsidTr="00A2559A">
        <w:trPr>
          <w:trHeight w:val="706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80D95" w:rsidRPr="006570A6" w:rsidRDefault="00D80D95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Thứ Ba</w:t>
            </w:r>
          </w:p>
          <w:p w:rsidR="00D80D95" w:rsidRPr="006570A6" w:rsidRDefault="00D80D95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07/01</w:t>
            </w:r>
          </w:p>
          <w:p w:rsidR="00D80D95" w:rsidRPr="006570A6" w:rsidRDefault="00D80D95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0D95" w:rsidRPr="006570A6" w:rsidRDefault="00D80D95" w:rsidP="00F65449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0D95" w:rsidRPr="006570A6" w:rsidRDefault="00D80D95" w:rsidP="00F6544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0D95" w:rsidRPr="006570A6" w:rsidRDefault="00D80D95" w:rsidP="00F6544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0D95" w:rsidRPr="006570A6" w:rsidRDefault="00D80D95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80D95" w:rsidRPr="006570A6" w:rsidTr="002C4B85">
        <w:trPr>
          <w:trHeight w:val="287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80D95" w:rsidRPr="006570A6" w:rsidRDefault="00D80D95" w:rsidP="00DA1EA9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0D95" w:rsidRPr="006570A6" w:rsidRDefault="00D80D95" w:rsidP="00D80D95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- 14h00: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C. Lan - BT d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ự HN tổng kết năm 2024 của VKSND thành phố.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0D95" w:rsidRPr="006570A6" w:rsidRDefault="00D80D95" w:rsidP="00F6544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VKSND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0D95" w:rsidRPr="006570A6" w:rsidRDefault="00D80D95" w:rsidP="00F6544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0D95" w:rsidRPr="006570A6" w:rsidRDefault="00D80D95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80D95" w:rsidRPr="006570A6" w:rsidTr="00B44064">
        <w:trPr>
          <w:trHeight w:val="287"/>
        </w:trPr>
        <w:tc>
          <w:tcPr>
            <w:tcW w:w="1276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80D95" w:rsidRPr="006570A6" w:rsidRDefault="00D80D95" w:rsidP="00DA1EA9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0D95" w:rsidRDefault="00D80D95" w:rsidP="00F65449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Đức - PBT dự; C. Xuân - TBDV chủ trì HN tổng kết công tác dân vận năm 2024, triển khai nhiệm vụ công tác dân vận năm 2025.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0D95" w:rsidRPr="006570A6" w:rsidRDefault="00D80D95" w:rsidP="00F6544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0D95" w:rsidRPr="006570A6" w:rsidRDefault="00D80D95" w:rsidP="00F6544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0D95" w:rsidRPr="006570A6" w:rsidRDefault="00D80D95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80D95" w:rsidRPr="006570A6" w:rsidTr="00DA1EA9">
        <w:trPr>
          <w:trHeight w:val="657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80D95" w:rsidRPr="006570A6" w:rsidRDefault="00D80D95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Thứ Tư</w:t>
            </w:r>
          </w:p>
          <w:p w:rsidR="00D80D95" w:rsidRPr="006570A6" w:rsidRDefault="00D80D95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08/01</w:t>
            </w:r>
          </w:p>
          <w:p w:rsidR="00D80D95" w:rsidRPr="006570A6" w:rsidRDefault="00D80D95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0D95" w:rsidRPr="006570A6" w:rsidRDefault="00D80D95" w:rsidP="004316FA">
            <w:pPr>
              <w:jc w:val="both"/>
              <w:rPr>
                <w:rFonts w:eastAsia="Times New Roman" w:cs="Times New Roman"/>
                <w:b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/>
                <w:bCs/>
                <w:iCs/>
                <w:sz w:val="18"/>
                <w:szCs w:val="16"/>
              </w:rPr>
              <w:t xml:space="preserve">- </w:t>
            </w:r>
            <w:r w:rsidRPr="004316FA">
              <w:rPr>
                <w:rFonts w:eastAsia="Times New Roman" w:cs="Times New Roman"/>
                <w:bCs/>
                <w:iCs/>
                <w:sz w:val="18"/>
                <w:szCs w:val="16"/>
              </w:rPr>
              <w:t>7h30: A. Đức - PBT dự HN tổng kết công tác Hội Cựu chiến binh năm 2024.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0D95" w:rsidRPr="006570A6" w:rsidRDefault="00D80D95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MT-ĐT TP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0D95" w:rsidRPr="006570A6" w:rsidRDefault="00D80D95" w:rsidP="00DA1EA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0D95" w:rsidRPr="006570A6" w:rsidRDefault="00D80D95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80D95" w:rsidRPr="006570A6" w:rsidTr="00DA1EA9">
        <w:trPr>
          <w:trHeight w:val="73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80D95" w:rsidRPr="006570A6" w:rsidRDefault="00D80D95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0D95" w:rsidRPr="006570A6" w:rsidRDefault="00D80D95" w:rsidP="005B586F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C. Lan - BT dự HN tổng kết công tác TAND thành phố năm 2024.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0D95" w:rsidRPr="006570A6" w:rsidRDefault="00D80D95" w:rsidP="005B586F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0D95" w:rsidRPr="006570A6" w:rsidRDefault="00D80D95" w:rsidP="005B586F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0D95" w:rsidRPr="006570A6" w:rsidRDefault="00D80D95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80D95" w:rsidRPr="006570A6" w:rsidTr="00001966">
        <w:trPr>
          <w:trHeight w:val="745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D80D95" w:rsidRPr="006570A6" w:rsidRDefault="00D80D95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Thứ Năm 09/01</w:t>
            </w:r>
          </w:p>
          <w:p w:rsidR="00D80D95" w:rsidRPr="006570A6" w:rsidRDefault="00D80D95" w:rsidP="00DA1EA9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0D95" w:rsidRPr="006570A6" w:rsidRDefault="00D80D95" w:rsidP="005B586F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>0: Hội nghị tổng kết công tác xây dựng Đảng năm 2024.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0D95" w:rsidRPr="006570A6" w:rsidRDefault="00D80D95" w:rsidP="005B586F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0D95" w:rsidRPr="006570A6" w:rsidRDefault="00D80D95" w:rsidP="005B586F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VPTU phát hành GM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0D95" w:rsidRPr="006570A6" w:rsidRDefault="00D80D95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80D95" w:rsidRPr="006570A6" w:rsidTr="00DA1EA9">
        <w:trPr>
          <w:trHeight w:val="287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80D95" w:rsidRPr="006570A6" w:rsidRDefault="00D80D95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0D95" w:rsidRPr="006570A6" w:rsidRDefault="00D80D95" w:rsidP="005B586F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>h00: C. Lan - BT chủ trì; A. Đức - PBT; A. Tấn - TBTC dự làm việc với Ban Thường vụ Đảng ủy phường Hòa Thuận về công tác chỉ đạo đại hội nhiệm kỳ 2025-2030.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0D95" w:rsidRPr="006570A6" w:rsidRDefault="00D80D95" w:rsidP="005B586F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0D95" w:rsidRPr="006570A6" w:rsidRDefault="00D80D95" w:rsidP="005B586F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Mời đại diện lãnh đạo UBKT, BTC Thành ủy, Phòng Nội vụ thành phố cùng dự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0D95" w:rsidRPr="006570A6" w:rsidRDefault="00D80D95" w:rsidP="005B586F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A. Ly</w:t>
            </w:r>
          </w:p>
        </w:tc>
      </w:tr>
      <w:tr w:rsidR="00D80D95" w:rsidRPr="006570A6" w:rsidTr="00EF4DD7">
        <w:trPr>
          <w:trHeight w:val="888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D80D95" w:rsidRPr="006570A6" w:rsidRDefault="00D80D95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Thứ Sáu</w:t>
            </w:r>
          </w:p>
          <w:p w:rsidR="00D80D95" w:rsidRPr="006570A6" w:rsidRDefault="00D80D95" w:rsidP="00DA1EA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570A6">
              <w:rPr>
                <w:rFonts w:eastAsia="Arial" w:cs="Times New Roman"/>
                <w:b/>
                <w:sz w:val="20"/>
                <w:szCs w:val="20"/>
              </w:rPr>
              <w:t>10/01</w:t>
            </w:r>
          </w:p>
          <w:p w:rsidR="00D80D95" w:rsidRPr="006570A6" w:rsidRDefault="00D80D95" w:rsidP="00DA1EA9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0D95" w:rsidRPr="006570A6" w:rsidRDefault="00D80D95" w:rsidP="006F2189">
            <w:pPr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- 8h00: Á. Đức - PBT  dự HN người lao động Công ty Điện lực Quảng Nam.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0D95" w:rsidRPr="006570A6" w:rsidRDefault="00D80D95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Công ty Điện lực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0D95" w:rsidRPr="006570A6" w:rsidRDefault="00D80D95" w:rsidP="00DA1EA9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Giấy mời riêng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0D95" w:rsidRPr="006570A6" w:rsidRDefault="00D80D95" w:rsidP="00DA1EA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80D95" w:rsidRPr="006570A6" w:rsidTr="00DA1EA9">
        <w:trPr>
          <w:trHeight w:val="177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80D95" w:rsidRPr="006570A6" w:rsidRDefault="00D80D95" w:rsidP="00DA1EA9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6570A6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0D95" w:rsidRPr="006570A6" w:rsidRDefault="00D80D95" w:rsidP="005B586F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</w:t>
            </w:r>
            <w:r w:rsidRPr="006570A6">
              <w:rPr>
                <w:rFonts w:eastAsia="Times New Roman" w:cs="Times New Roman"/>
                <w:bCs/>
                <w:iCs/>
                <w:sz w:val="18"/>
                <w:szCs w:val="16"/>
              </w:rPr>
              <w:t>h00: C. Lan - BT chủ trì; A. Đức - PBT; A. Tấn - TBTC dự làm việc với Ban Thường vụ Đảng ủy xã Tam Phú về công tác chỉ đạo đại hội nhiệm kỳ 2025-2030.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0D95" w:rsidRPr="006570A6" w:rsidRDefault="00D80D95" w:rsidP="005B586F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0D95" w:rsidRPr="006570A6" w:rsidRDefault="00D80D95" w:rsidP="005B586F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Mời đại diện lãnh đạo UBKT, BTC Thành ủy, Phòng Nội vụ thành phố cùng dự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0D95" w:rsidRPr="006570A6" w:rsidRDefault="00D80D95" w:rsidP="005B586F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570A6">
              <w:rPr>
                <w:rFonts w:eastAsia="Arial" w:cs="Times New Roman"/>
                <w:sz w:val="18"/>
                <w:szCs w:val="18"/>
              </w:rPr>
              <w:t>A. Ly</w:t>
            </w:r>
          </w:p>
        </w:tc>
      </w:tr>
    </w:tbl>
    <w:p w:rsidR="0090681F" w:rsidRPr="006570A6" w:rsidRDefault="0090681F" w:rsidP="0090681F">
      <w:pPr>
        <w:spacing w:after="0" w:line="240" w:lineRule="auto"/>
        <w:jc w:val="both"/>
        <w:rPr>
          <w:rFonts w:ascii="Times New Roman" w:eastAsia="Arial" w:hAnsi="Times New Roman" w:cs="Times New Roman"/>
          <w:i/>
          <w:sz w:val="6"/>
          <w:szCs w:val="24"/>
        </w:rPr>
      </w:pPr>
    </w:p>
    <w:p w:rsidR="006812FF" w:rsidRPr="006570A6" w:rsidRDefault="006812FF" w:rsidP="0090681F">
      <w:pPr>
        <w:spacing w:after="0" w:line="240" w:lineRule="auto"/>
        <w:jc w:val="both"/>
        <w:rPr>
          <w:rFonts w:ascii="Times New Roman" w:eastAsia="Arial" w:hAnsi="Times New Roman" w:cs="Times New Roman"/>
          <w:i/>
          <w:sz w:val="6"/>
          <w:szCs w:val="24"/>
        </w:rPr>
      </w:pPr>
    </w:p>
    <w:p w:rsidR="0090681F" w:rsidRPr="006570A6" w:rsidRDefault="0090681F" w:rsidP="0090681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214"/>
      </w:tblGrid>
      <w:tr w:rsidR="006570A6" w:rsidRPr="006570A6" w:rsidTr="00DA1EA9">
        <w:tc>
          <w:tcPr>
            <w:tcW w:w="1135" w:type="dxa"/>
          </w:tcPr>
          <w:p w:rsidR="0090681F" w:rsidRPr="006570A6" w:rsidRDefault="0090681F" w:rsidP="00DA1EA9">
            <w:pPr>
              <w:jc w:val="righ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6570A6">
              <w:rPr>
                <w:rFonts w:ascii="Times New Roman" w:eastAsia="Arial" w:hAnsi="Times New Roman" w:cs="Times New Roman"/>
                <w:i/>
                <w:sz w:val="12"/>
                <w:szCs w:val="24"/>
              </w:rPr>
              <w:br w:type="page"/>
            </w:r>
            <w:r w:rsidRPr="006570A6">
              <w:rPr>
                <w:rFonts w:ascii="Times New Roman" w:eastAsia="Arial" w:hAnsi="Times New Roman" w:cs="Times New Roman"/>
                <w:sz w:val="24"/>
                <w:szCs w:val="24"/>
              </w:rPr>
              <w:t>Dự kiến:</w:t>
            </w:r>
          </w:p>
        </w:tc>
        <w:tc>
          <w:tcPr>
            <w:tcW w:w="9214" w:type="dxa"/>
          </w:tcPr>
          <w:p w:rsidR="0090681F" w:rsidRPr="006570A6" w:rsidRDefault="0090681F" w:rsidP="00DA1EA9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6570A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kiểm tra công tác BT-GPMB và tiến độ thi công các dự án trên địa bàn</w:t>
            </w:r>
          </w:p>
          <w:p w:rsidR="0090681F" w:rsidRPr="006570A6" w:rsidRDefault="0090681F" w:rsidP="00DA1EA9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</w:tr>
      <w:tr w:rsidR="006570A6" w:rsidRPr="006570A6" w:rsidTr="00DA1EA9">
        <w:tc>
          <w:tcPr>
            <w:tcW w:w="1135" w:type="dxa"/>
          </w:tcPr>
          <w:p w:rsidR="0090681F" w:rsidRPr="006570A6" w:rsidRDefault="0090681F" w:rsidP="00DA1EA9">
            <w:pPr>
              <w:jc w:val="right"/>
              <w:rPr>
                <w:rFonts w:ascii="Times New Roman" w:eastAsia="Arial" w:hAnsi="Times New Roman" w:cs="Times New Roman"/>
                <w:i/>
                <w:sz w:val="12"/>
                <w:szCs w:val="24"/>
              </w:rPr>
            </w:pPr>
          </w:p>
        </w:tc>
        <w:tc>
          <w:tcPr>
            <w:tcW w:w="9214" w:type="dxa"/>
          </w:tcPr>
          <w:p w:rsidR="0090681F" w:rsidRPr="006570A6" w:rsidRDefault="0090681F" w:rsidP="00DA1EA9">
            <w:pPr>
              <w:jc w:val="both"/>
              <w:rPr>
                <w:rFonts w:eastAsia="Times New Roman" w:cs="Times New Roman"/>
                <w:bCs/>
                <w:iCs/>
                <w:sz w:val="2"/>
                <w:szCs w:val="16"/>
              </w:rPr>
            </w:pPr>
          </w:p>
        </w:tc>
      </w:tr>
    </w:tbl>
    <w:p w:rsidR="0090681F" w:rsidRPr="006570A6" w:rsidRDefault="0090681F" w:rsidP="0090681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90681F" w:rsidRPr="006570A6" w:rsidRDefault="0090681F" w:rsidP="0090681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8"/>
          <w:szCs w:val="24"/>
        </w:rPr>
      </w:pPr>
    </w:p>
    <w:tbl>
      <w:tblPr>
        <w:tblStyle w:val="TableGrid1"/>
        <w:tblW w:w="101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145"/>
      </w:tblGrid>
      <w:tr w:rsidR="006570A6" w:rsidRPr="006570A6" w:rsidTr="00DA1EA9">
        <w:trPr>
          <w:trHeight w:val="1908"/>
        </w:trPr>
        <w:tc>
          <w:tcPr>
            <w:tcW w:w="5027" w:type="dxa"/>
            <w:hideMark/>
          </w:tcPr>
          <w:p w:rsidR="0090681F" w:rsidRPr="006570A6" w:rsidRDefault="0090681F" w:rsidP="00DA1EA9">
            <w:pPr>
              <w:rPr>
                <w:rFonts w:eastAsia="Arial" w:cs="Times New Roman"/>
              </w:rPr>
            </w:pPr>
            <w:r w:rsidRPr="006570A6">
              <w:rPr>
                <w:rFonts w:eastAsia="Arial" w:cs="Times New Roman"/>
                <w:u w:val="single"/>
              </w:rPr>
              <w:t>Nơi nhận</w:t>
            </w:r>
            <w:r w:rsidRPr="006570A6">
              <w:rPr>
                <w:rFonts w:eastAsia="Arial" w:cs="Times New Roman"/>
              </w:rPr>
              <w:t>:</w:t>
            </w:r>
          </w:p>
          <w:p w:rsidR="0090681F" w:rsidRPr="006570A6" w:rsidRDefault="0090681F" w:rsidP="00DA1EA9">
            <w:pPr>
              <w:rPr>
                <w:rFonts w:eastAsia="Arial" w:cs="Times New Roman"/>
                <w:sz w:val="24"/>
                <w:szCs w:val="24"/>
              </w:rPr>
            </w:pPr>
            <w:r w:rsidRPr="006570A6">
              <w:rPr>
                <w:rFonts w:eastAsia="Arial" w:cs="Times New Roman"/>
                <w:sz w:val="24"/>
                <w:szCs w:val="24"/>
              </w:rPr>
              <w:t>- Các đồng chí UVTV,</w:t>
            </w:r>
          </w:p>
          <w:p w:rsidR="0090681F" w:rsidRPr="006570A6" w:rsidRDefault="0090681F" w:rsidP="00DA1EA9">
            <w:pPr>
              <w:rPr>
                <w:rFonts w:eastAsia="Arial" w:cs="Times New Roman"/>
                <w:sz w:val="24"/>
                <w:szCs w:val="24"/>
              </w:rPr>
            </w:pPr>
            <w:r w:rsidRPr="006570A6">
              <w:rPr>
                <w:rFonts w:eastAsia="Arial" w:cs="Times New Roman"/>
                <w:sz w:val="24"/>
                <w:szCs w:val="24"/>
              </w:rPr>
              <w:t>- Các Ban XDĐ Thành ủy,</w:t>
            </w:r>
          </w:p>
          <w:p w:rsidR="0090681F" w:rsidRPr="006570A6" w:rsidRDefault="0090681F" w:rsidP="00DA1EA9">
            <w:pPr>
              <w:rPr>
                <w:rFonts w:eastAsia="Arial" w:cs="Times New Roman"/>
                <w:sz w:val="24"/>
                <w:szCs w:val="24"/>
              </w:rPr>
            </w:pPr>
            <w:r w:rsidRPr="006570A6">
              <w:rPr>
                <w:rFonts w:eastAsia="Arial" w:cs="Times New Roman"/>
                <w:sz w:val="24"/>
                <w:szCs w:val="24"/>
              </w:rPr>
              <w:t>- Website Thành ủy,</w:t>
            </w:r>
          </w:p>
          <w:p w:rsidR="0090681F" w:rsidRPr="006570A6" w:rsidRDefault="0090681F" w:rsidP="00DA1EA9">
            <w:pPr>
              <w:rPr>
                <w:rFonts w:eastAsia="Arial" w:cs="Times New Roman"/>
              </w:rPr>
            </w:pPr>
            <w:r w:rsidRPr="006570A6">
              <w:rPr>
                <w:rFonts w:eastAsia="Arial" w:cs="Times New Roman"/>
                <w:sz w:val="24"/>
                <w:szCs w:val="24"/>
              </w:rPr>
              <w:t>- Lưu Văn phòng Thành ủy.</w:t>
            </w:r>
          </w:p>
        </w:tc>
        <w:tc>
          <w:tcPr>
            <w:tcW w:w="5145" w:type="dxa"/>
          </w:tcPr>
          <w:p w:rsidR="0090681F" w:rsidRPr="006570A6" w:rsidRDefault="0090681F" w:rsidP="00DA1EA9">
            <w:pPr>
              <w:jc w:val="center"/>
              <w:rPr>
                <w:rFonts w:eastAsia="Arial" w:cs="Times New Roman"/>
                <w:b/>
              </w:rPr>
            </w:pPr>
            <w:r w:rsidRPr="006570A6">
              <w:rPr>
                <w:rFonts w:eastAsia="Arial" w:cs="Times New Roman"/>
                <w:b/>
              </w:rPr>
              <w:t>T/L BAN THƯỜNG VỤ</w:t>
            </w:r>
          </w:p>
          <w:p w:rsidR="0090681F" w:rsidRPr="006570A6" w:rsidRDefault="0090681F" w:rsidP="00DA1EA9">
            <w:pPr>
              <w:jc w:val="center"/>
              <w:rPr>
                <w:rFonts w:eastAsia="Arial" w:cs="Times New Roman"/>
              </w:rPr>
            </w:pPr>
            <w:r w:rsidRPr="006570A6">
              <w:rPr>
                <w:rFonts w:eastAsia="Arial" w:cs="Times New Roman"/>
              </w:rPr>
              <w:t>CHÁNH VĂN PHÒNG</w:t>
            </w:r>
          </w:p>
          <w:p w:rsidR="0090681F" w:rsidRPr="006570A6" w:rsidRDefault="0090681F" w:rsidP="00DA1EA9">
            <w:pPr>
              <w:jc w:val="center"/>
              <w:rPr>
                <w:rFonts w:eastAsia="Arial" w:cs="Times New Roman"/>
                <w:sz w:val="6"/>
              </w:rPr>
            </w:pPr>
          </w:p>
          <w:p w:rsidR="0090681F" w:rsidRPr="006570A6" w:rsidRDefault="0090681F" w:rsidP="00DA1EA9">
            <w:pPr>
              <w:jc w:val="center"/>
              <w:rPr>
                <w:rFonts w:eastAsia="Arial" w:cs="Times New Roman"/>
                <w:sz w:val="18"/>
              </w:rPr>
            </w:pPr>
          </w:p>
          <w:p w:rsidR="0090681F" w:rsidRPr="006570A6" w:rsidRDefault="0090681F" w:rsidP="00DA1EA9">
            <w:pPr>
              <w:jc w:val="center"/>
              <w:rPr>
                <w:rFonts w:eastAsia="Arial" w:cs="Times New Roman"/>
                <w:sz w:val="16"/>
              </w:rPr>
            </w:pPr>
          </w:p>
          <w:p w:rsidR="0090681F" w:rsidRPr="006570A6" w:rsidRDefault="0090681F" w:rsidP="00DA1EA9">
            <w:pPr>
              <w:jc w:val="center"/>
              <w:rPr>
                <w:rFonts w:eastAsia="Arial" w:cs="Times New Roman"/>
                <w:sz w:val="4"/>
              </w:rPr>
            </w:pPr>
          </w:p>
          <w:p w:rsidR="0090681F" w:rsidRPr="006570A6" w:rsidRDefault="0090681F" w:rsidP="00DA1EA9">
            <w:pPr>
              <w:jc w:val="center"/>
              <w:rPr>
                <w:rFonts w:eastAsia="Arial" w:cs="Times New Roman"/>
                <w:sz w:val="4"/>
              </w:rPr>
            </w:pPr>
          </w:p>
          <w:p w:rsidR="0090681F" w:rsidRPr="006570A6" w:rsidRDefault="0090681F" w:rsidP="00DA1EA9">
            <w:pPr>
              <w:jc w:val="center"/>
              <w:rPr>
                <w:rFonts w:eastAsia="Arial" w:cs="Times New Roman"/>
                <w:sz w:val="4"/>
              </w:rPr>
            </w:pPr>
          </w:p>
          <w:p w:rsidR="0090681F" w:rsidRPr="006570A6" w:rsidRDefault="0090681F" w:rsidP="00DA1EA9">
            <w:pPr>
              <w:jc w:val="center"/>
              <w:rPr>
                <w:rFonts w:eastAsia="Arial" w:cs="Times New Roman"/>
                <w:sz w:val="4"/>
              </w:rPr>
            </w:pPr>
          </w:p>
          <w:p w:rsidR="0090681F" w:rsidRPr="006570A6" w:rsidRDefault="0090681F" w:rsidP="00DA1EA9">
            <w:pPr>
              <w:jc w:val="center"/>
              <w:rPr>
                <w:rFonts w:eastAsia="Arial" w:cs="Times New Roman"/>
                <w:sz w:val="4"/>
              </w:rPr>
            </w:pPr>
          </w:p>
          <w:p w:rsidR="0090681F" w:rsidRPr="006570A6" w:rsidRDefault="0090681F" w:rsidP="00DA1EA9">
            <w:pPr>
              <w:jc w:val="center"/>
              <w:rPr>
                <w:rFonts w:eastAsia="Arial" w:cs="Times New Roman"/>
                <w:sz w:val="4"/>
              </w:rPr>
            </w:pPr>
          </w:p>
          <w:p w:rsidR="0090681F" w:rsidRPr="006570A6" w:rsidRDefault="0090681F" w:rsidP="00DA1EA9">
            <w:pPr>
              <w:jc w:val="center"/>
              <w:rPr>
                <w:rFonts w:eastAsia="Arial" w:cs="Times New Roman"/>
                <w:sz w:val="4"/>
              </w:rPr>
            </w:pPr>
          </w:p>
          <w:p w:rsidR="0090681F" w:rsidRPr="006570A6" w:rsidRDefault="0090681F" w:rsidP="00DA1EA9">
            <w:pPr>
              <w:jc w:val="center"/>
              <w:rPr>
                <w:rFonts w:eastAsia="Arial" w:cs="Times New Roman"/>
                <w:sz w:val="4"/>
              </w:rPr>
            </w:pPr>
          </w:p>
          <w:p w:rsidR="0090681F" w:rsidRPr="006570A6" w:rsidRDefault="0090681F" w:rsidP="00DA1EA9">
            <w:pPr>
              <w:jc w:val="center"/>
              <w:rPr>
                <w:rFonts w:eastAsia="Arial" w:cs="Times New Roman"/>
                <w:sz w:val="4"/>
              </w:rPr>
            </w:pPr>
          </w:p>
          <w:p w:rsidR="0090681F" w:rsidRPr="006570A6" w:rsidRDefault="0090681F" w:rsidP="00DA1EA9">
            <w:pPr>
              <w:jc w:val="center"/>
              <w:rPr>
                <w:rFonts w:eastAsia="Arial" w:cs="Times New Roman"/>
                <w:sz w:val="4"/>
              </w:rPr>
            </w:pPr>
          </w:p>
          <w:p w:rsidR="0090681F" w:rsidRPr="006570A6" w:rsidRDefault="0090681F" w:rsidP="00DA1EA9">
            <w:pPr>
              <w:jc w:val="center"/>
              <w:rPr>
                <w:rFonts w:eastAsia="Arial" w:cs="Times New Roman"/>
                <w:b/>
                <w:sz w:val="14"/>
              </w:rPr>
            </w:pPr>
          </w:p>
          <w:p w:rsidR="0090681F" w:rsidRPr="006570A6" w:rsidRDefault="0090681F" w:rsidP="00DA1EA9">
            <w:pPr>
              <w:jc w:val="center"/>
              <w:rPr>
                <w:rFonts w:eastAsia="Arial" w:cs="Times New Roman"/>
                <w:b/>
              </w:rPr>
            </w:pPr>
            <w:r w:rsidRPr="006570A6">
              <w:rPr>
                <w:rFonts w:eastAsia="Arial" w:cs="Times New Roman"/>
                <w:b/>
              </w:rPr>
              <w:t>Phan Bá Hội</w:t>
            </w:r>
          </w:p>
        </w:tc>
      </w:tr>
    </w:tbl>
    <w:p w:rsidR="0090681F" w:rsidRPr="006570A6" w:rsidRDefault="0090681F" w:rsidP="0090681F"/>
    <w:p w:rsidR="0090681F" w:rsidRPr="006570A6" w:rsidRDefault="0090681F" w:rsidP="0090681F"/>
    <w:p w:rsidR="0090681F" w:rsidRPr="006570A6" w:rsidRDefault="0090681F" w:rsidP="0090681F"/>
    <w:p w:rsidR="0090681F" w:rsidRPr="006570A6" w:rsidRDefault="0090681F" w:rsidP="0090681F"/>
    <w:p w:rsidR="0090681F" w:rsidRPr="006570A6" w:rsidRDefault="0090681F" w:rsidP="0090681F"/>
    <w:p w:rsidR="0075118B" w:rsidRPr="006570A6" w:rsidRDefault="0075118B"/>
    <w:sectPr w:rsidR="0075118B" w:rsidRPr="006570A6" w:rsidSect="00F60D4B">
      <w:pgSz w:w="11907" w:h="16840" w:code="9"/>
      <w:pgMar w:top="567" w:right="289" w:bottom="295" w:left="851" w:header="227" w:footer="22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81F"/>
    <w:rsid w:val="00001966"/>
    <w:rsid w:val="000954EF"/>
    <w:rsid w:val="000962BB"/>
    <w:rsid w:val="00104C73"/>
    <w:rsid w:val="00137F87"/>
    <w:rsid w:val="0021612F"/>
    <w:rsid w:val="002555B2"/>
    <w:rsid w:val="002803B1"/>
    <w:rsid w:val="002B31A1"/>
    <w:rsid w:val="002B6249"/>
    <w:rsid w:val="002C4B85"/>
    <w:rsid w:val="003038F3"/>
    <w:rsid w:val="004217B8"/>
    <w:rsid w:val="004316FA"/>
    <w:rsid w:val="00497D46"/>
    <w:rsid w:val="0050350C"/>
    <w:rsid w:val="005522A7"/>
    <w:rsid w:val="005A6440"/>
    <w:rsid w:val="006570A6"/>
    <w:rsid w:val="00677B75"/>
    <w:rsid w:val="006812FF"/>
    <w:rsid w:val="006A18DA"/>
    <w:rsid w:val="006F2189"/>
    <w:rsid w:val="0075118B"/>
    <w:rsid w:val="00763BF2"/>
    <w:rsid w:val="007E00FE"/>
    <w:rsid w:val="00847E3C"/>
    <w:rsid w:val="008817E8"/>
    <w:rsid w:val="008C7966"/>
    <w:rsid w:val="0090681F"/>
    <w:rsid w:val="00981732"/>
    <w:rsid w:val="009B0EBC"/>
    <w:rsid w:val="009D026C"/>
    <w:rsid w:val="00A2559A"/>
    <w:rsid w:val="00A53A10"/>
    <w:rsid w:val="00A72FCE"/>
    <w:rsid w:val="00B068C7"/>
    <w:rsid w:val="00B81257"/>
    <w:rsid w:val="00B82341"/>
    <w:rsid w:val="00BA36D0"/>
    <w:rsid w:val="00BD760D"/>
    <w:rsid w:val="00C008B1"/>
    <w:rsid w:val="00C217C2"/>
    <w:rsid w:val="00C41D44"/>
    <w:rsid w:val="00D1677D"/>
    <w:rsid w:val="00D406D9"/>
    <w:rsid w:val="00D80D95"/>
    <w:rsid w:val="00D95675"/>
    <w:rsid w:val="00DD6FAB"/>
    <w:rsid w:val="00EA70A0"/>
    <w:rsid w:val="00EF4DD7"/>
    <w:rsid w:val="00F231DE"/>
    <w:rsid w:val="00F6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81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90681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06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81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90681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06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46</cp:revision>
  <cp:lastPrinted>2024-12-30T07:10:00Z</cp:lastPrinted>
  <dcterms:created xsi:type="dcterms:W3CDTF">2024-12-25T07:11:00Z</dcterms:created>
  <dcterms:modified xsi:type="dcterms:W3CDTF">2024-12-30T07:13:00Z</dcterms:modified>
</cp:coreProperties>
</file>